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EF" w:rsidRDefault="007A28EF" w:rsidP="007A28EF">
      <w:pPr>
        <w:autoSpaceDE w:val="0"/>
        <w:autoSpaceDN w:val="0"/>
        <w:adjustRightInd w:val="0"/>
        <w:spacing w:after="0"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Иркутской области 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F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место работы, муниципальное образование Иркутской области)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ПРОВЕДЕНИИ АТТЕСТАЦИИ</w:t>
      </w:r>
    </w:p>
    <w:p w:rsidR="00095FF5" w:rsidRDefault="00095FF5" w:rsidP="00095FF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аттестовать меня в 20____году на _______________________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28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(первую/высшую)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категорию по должности ___________________________.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(должность с указанием предметной направленности)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 ___________________________квалификационную </w:t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7A28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28E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</w:t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(первую/высшую, не имею, имел(а) высшую)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категорию, срок ее действия</w:t>
      </w:r>
      <w:r w:rsidRPr="00095FF5">
        <w:rPr>
          <w:rFonts w:ascii="Times New Roman" w:hAnsi="Times New Roman" w:cs="Times New Roman"/>
          <w:vertAlign w:val="superscript"/>
        </w:rPr>
        <w:footnoteReference w:id="1"/>
      </w: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________________________________________.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(с указанием реквизитов правового акта)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95FF5">
        <w:rPr>
          <w:rFonts w:ascii="Times New Roman" w:hAnsi="Times New Roman" w:cs="Times New Roman"/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года № 276 (далее – Порядок аттестации), </w:t>
      </w: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Регламентом работы аттестационной комиссии </w:t>
      </w:r>
      <w:r w:rsidRPr="0009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Иркутской области о</w:t>
      </w:r>
      <w:r w:rsidRPr="00095FF5">
        <w:rPr>
          <w:rFonts w:ascii="Times New Roman" w:eastAsia="Times New Roman" w:hAnsi="Times New Roman"/>
          <w:bCs/>
          <w:sz w:val="28"/>
          <w:szCs w:val="28"/>
          <w:lang w:eastAsia="ru-RU"/>
        </w:rPr>
        <w:t>знакомлен(а).</w:t>
      </w:r>
    </w:p>
    <w:p w:rsidR="00095FF5" w:rsidRPr="00095FF5" w:rsidRDefault="00095FF5" w:rsidP="00095F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Считаю наиболее приемлемым прохождение аттестации </w:t>
      </w:r>
      <w:r w:rsidR="007A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FF5" w:rsidRPr="00095FF5" w:rsidRDefault="00095FF5" w:rsidP="00095FF5">
      <w:pPr>
        <w:tabs>
          <w:tab w:val="left" w:pos="2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95FF5" w:rsidRPr="00095FF5" w:rsidRDefault="00095FF5" w:rsidP="00095FF5">
      <w:pPr>
        <w:tabs>
          <w:tab w:val="left" w:pos="2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1. «Аттестационная сессия»; 2. «Модельный паспорт»; 3. «Экспертное заключение»)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Сообщаю о себе следующие сведения: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Образование____________________________________________________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какую организацию профессионального образования окончил, полученная специальность и квалификация,</w:t>
      </w: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ученая степень, ученое звание)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Стаж педагогической работы ________ лет, 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должности _______ лет, 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организации ______ лет.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для аттестации с целью установления ____________________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(</w:t>
      </w: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первой/высшей)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 считаю результаты работы, соответствующие _______________________________ Порядка аттестации.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(указать подпункт 36 или 37 Порядка аттестации)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F5" w:rsidRPr="00095FF5" w:rsidRDefault="00095FF5" w:rsidP="00095F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5FF5" w:rsidRPr="00095FF5" w:rsidRDefault="00095FF5" w:rsidP="00095F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согласие:</w:t>
      </w:r>
    </w:p>
    <w:p w:rsidR="00095FF5" w:rsidRPr="00095FF5" w:rsidRDefault="00095FF5" w:rsidP="00095F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автоматизированную, а также без использования средств автоматизации, обработку персональных данных, а именно, совершение действий, предусмотренных пунктом 3 части 1 статьи 3 Федерального закона от 27 июля 2006 года № 152-ФЗ «О персональных данных», указанных в документах, для проверки достоверности представленной мной информации;</w:t>
      </w:r>
    </w:p>
    <w:p w:rsidR="00095FF5" w:rsidRPr="00095FF5" w:rsidRDefault="00095FF5" w:rsidP="00095F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уведомление о сроках и месте проведения аттестации через индивидуальный график аттестации, выставленный на сайте оператора.</w:t>
      </w:r>
    </w:p>
    <w:p w:rsidR="00095FF5" w:rsidRPr="00095FF5" w:rsidRDefault="00095FF5" w:rsidP="00095F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F5" w:rsidRPr="00095FF5" w:rsidRDefault="00095FF5" w:rsidP="00095F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20______                                   Подпись ___________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Телефоны: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 _________________ раб. ___________</w:t>
      </w:r>
      <w:r w:rsidR="007A28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95FF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95FF5" w:rsidRPr="00095FF5" w:rsidRDefault="00095FF5" w:rsidP="00095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0A8" w:rsidRDefault="00095FF5">
      <w:pPr>
        <w:rPr>
          <w:rFonts w:ascii="Times New Roman" w:hAnsi="Times New Roman" w:cs="Times New Roman"/>
          <w:sz w:val="28"/>
          <w:szCs w:val="28"/>
        </w:rPr>
      </w:pPr>
      <w:r w:rsidRPr="00095F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95FF5">
        <w:rPr>
          <w:rFonts w:ascii="Times New Roman" w:hAnsi="Times New Roman" w:cs="Times New Roman"/>
          <w:sz w:val="28"/>
          <w:szCs w:val="28"/>
        </w:rPr>
        <w:t>-</w:t>
      </w:r>
      <w:r w:rsidRPr="00095F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95F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</w:t>
      </w:r>
    </w:p>
    <w:p w:rsidR="007A28EF" w:rsidRPr="007A28EF" w:rsidRDefault="007A28EF" w:rsidP="007A28EF">
      <w:pPr>
        <w:ind w:left="1416" w:firstLine="708"/>
        <w:rPr>
          <w:rFonts w:ascii="Times New Roman" w:hAnsi="Times New Roman" w:cs="Times New Roman"/>
          <w:sz w:val="24"/>
          <w:szCs w:val="28"/>
        </w:rPr>
      </w:pPr>
      <w:r w:rsidRPr="007A28EF">
        <w:rPr>
          <w:rFonts w:ascii="Times New Roman" w:hAnsi="Times New Roman" w:cs="Times New Roman"/>
          <w:sz w:val="24"/>
          <w:szCs w:val="28"/>
        </w:rPr>
        <w:t>(указать обязательно)</w:t>
      </w:r>
    </w:p>
    <w:sectPr w:rsidR="007A28EF" w:rsidRPr="007A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F5" w:rsidRDefault="00095FF5" w:rsidP="00095FF5">
      <w:pPr>
        <w:spacing w:after="0" w:line="240" w:lineRule="auto"/>
      </w:pPr>
      <w:r>
        <w:separator/>
      </w:r>
    </w:p>
  </w:endnote>
  <w:endnote w:type="continuationSeparator" w:id="0">
    <w:p w:rsidR="00095FF5" w:rsidRDefault="00095FF5" w:rsidP="0009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F5" w:rsidRDefault="00095FF5" w:rsidP="00095FF5">
      <w:pPr>
        <w:spacing w:after="0" w:line="240" w:lineRule="auto"/>
      </w:pPr>
      <w:r>
        <w:separator/>
      </w:r>
    </w:p>
  </w:footnote>
  <w:footnote w:type="continuationSeparator" w:id="0">
    <w:p w:rsidR="00095FF5" w:rsidRDefault="00095FF5" w:rsidP="00095FF5">
      <w:pPr>
        <w:spacing w:after="0" w:line="240" w:lineRule="auto"/>
      </w:pPr>
      <w:r>
        <w:continuationSeparator/>
      </w:r>
    </w:p>
  </w:footnote>
  <w:footnote w:id="1">
    <w:p w:rsidR="00095FF5" w:rsidRDefault="00095FF5" w:rsidP="00095FF5">
      <w:pPr>
        <w:pStyle w:val="a3"/>
        <w:jc w:val="both"/>
      </w:pPr>
      <w:r w:rsidRPr="00864E73">
        <w:rPr>
          <w:rStyle w:val="a5"/>
        </w:rPr>
        <w:footnoteRef/>
      </w:r>
      <w:r>
        <w:t xml:space="preserve"> Педагогические работники, имевшие ранее высшую квалификационную категорию по занимаемой должности, срок действия которой в настоящее время ист</w:t>
      </w:r>
      <w:r>
        <w:t>ё</w:t>
      </w:r>
      <w:r>
        <w:t>к, претендуя на установление высшей квалификационной категории, указывают  данный срок.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F5"/>
    <w:rsid w:val="00095FF5"/>
    <w:rsid w:val="007A28EF"/>
    <w:rsid w:val="008200A8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95F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5FF5"/>
    <w:rPr>
      <w:rFonts w:ascii="Times New Roman" w:hAnsi="Times New Roman" w:cs="Times New Roman" w:hint="default"/>
      <w:vertAlign w:val="superscript"/>
    </w:rPr>
  </w:style>
  <w:style w:type="paragraph" w:styleId="a6">
    <w:name w:val="header"/>
    <w:basedOn w:val="a"/>
    <w:link w:val="a7"/>
    <w:uiPriority w:val="99"/>
    <w:unhideWhenUsed/>
    <w:rsid w:val="0009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FF5"/>
  </w:style>
  <w:style w:type="paragraph" w:styleId="a8">
    <w:name w:val="footer"/>
    <w:basedOn w:val="a"/>
    <w:link w:val="a9"/>
    <w:uiPriority w:val="99"/>
    <w:unhideWhenUsed/>
    <w:rsid w:val="0009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95F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5FF5"/>
    <w:rPr>
      <w:rFonts w:ascii="Times New Roman" w:hAnsi="Times New Roman" w:cs="Times New Roman" w:hint="default"/>
      <w:vertAlign w:val="superscript"/>
    </w:rPr>
  </w:style>
  <w:style w:type="paragraph" w:styleId="a6">
    <w:name w:val="header"/>
    <w:basedOn w:val="a"/>
    <w:link w:val="a7"/>
    <w:uiPriority w:val="99"/>
    <w:unhideWhenUsed/>
    <w:rsid w:val="0009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FF5"/>
  </w:style>
  <w:style w:type="paragraph" w:styleId="a8">
    <w:name w:val="footer"/>
    <w:basedOn w:val="a"/>
    <w:link w:val="a9"/>
    <w:uiPriority w:val="99"/>
    <w:unhideWhenUsed/>
    <w:rsid w:val="0009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Ховрус Галина Львовна</dc:creator>
  <cp:lastModifiedBy>Ховрус Галина Львовна</cp:lastModifiedBy>
  <cp:revision>2</cp:revision>
  <dcterms:created xsi:type="dcterms:W3CDTF">2015-08-20T06:31:00Z</dcterms:created>
  <dcterms:modified xsi:type="dcterms:W3CDTF">2015-08-20T06:48:00Z</dcterms:modified>
</cp:coreProperties>
</file>